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55D9" w:rsidRDefault="009455D9" w:rsidP="009455D9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(predlog Odloka)</w:t>
      </w:r>
    </w:p>
    <w:p w:rsidR="009455D9" w:rsidRDefault="009455D9" w:rsidP="009455D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455D9" w:rsidRDefault="009455D9" w:rsidP="009455D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Na podlagi 3. člena Zakona o zavodih (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Uradni list RS - stari, št. 12/91, Uradni list RS/I, št. 17/91 - ZUDE, Uradni list RS, št. 55/92 - ZVDK, 13/93, 66/93, 66/93, 45/I/94 -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odl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US, 8/96, 31/00 - ZP-L, 36/00 – ZPDZC in 127/06 - ZJZP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), 9. člena Zakona o zdravstveni dejavnosti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(Uradni list RS, št. 23/05 - uradno prečiščeno besedilo, 23/08, 58/08 - ZZdrS-E, 15/08 -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ZPacP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77/08 - (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ZDZdr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), 40/12 - ZUJF, 14/13, 88/16 -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ZdZPZD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64/17, 1/19 -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odl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US, 73/19, 82/20, 152/20 - ZZUOOP, 203/20 - ZIUPOPDVE, 112/21 - ZNUPZ, 206/21 - ZDUPŠOP, 100/22 - ZNUZSZS, 132/22 -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odl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US, 141/22 - ZNUNBZ, 14/23 -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odl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US, 76/23 - ZNUZSZS-A, 196/21 -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ZDOsk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163/22 -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ZDOsk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-A, 84/23 - ZDOsk-1, 136/23 -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ZIUZDS, 35/24, 112/24 - ZDIUZDZ, 102/24 – ZZKZ in 32/25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), 61. člena Zakona o lokalni samoupravi (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Uradni list RS, št. 94/07 - uradno prečiščeno besedilo, 27/08 -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odl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US, 76/08, 79/09, 51/10, 84/10 -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odl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US, 40/12 - ZUJF, 14/15 - ZUUJFO, 76/16 -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odl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US, 11/18 - ZSPDSLS-1, 30/18, 61/20 - ZIUZEOP-A, 80/20 - ZIUOOPE, 62/24 -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odl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 US in 102/24 - ZLV-K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), 9. odstavka 46. člena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 xml:space="preserve">Zakona o spremembah in dopolnitvah Zakona o zdravstveni dejavnosti (Uradni list RS, št. 32/25),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16. člena Statuta Občine Postojna (Uradni list RS, št. 58/22 – uradno prečiščeno besedilo – UPB1 in 41/25) in 16. člena Statuta Občine Pivka (Uradni list RS, št. 58/99, 77/00, 24/01, 110/05, 52/07, 54/10, 111/13, 96/22 in 30/25) sta Občinski svet Občine Postojna na svoji_______ seji, dne ________ in Občinski svet Občine </w:t>
      </w:r>
      <w:r>
        <w:rPr>
          <w:rFonts w:ascii="Times New Roman" w:hAnsi="Times New Roman" w:cs="Times New Roman"/>
          <w:color w:val="000000"/>
          <w:sz w:val="24"/>
          <w:szCs w:val="24"/>
        </w:rPr>
        <w:t>Pivka na svoji ______seji, dne ___________ sprejela</w:t>
      </w:r>
    </w:p>
    <w:p w:rsidR="009455D9" w:rsidRDefault="009455D9" w:rsidP="009455D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455D9" w:rsidRDefault="009455D9" w:rsidP="009455D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455D9" w:rsidRDefault="009455D9" w:rsidP="009455D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Odlok</w:t>
      </w:r>
    </w:p>
    <w:p w:rsidR="009455D9" w:rsidRDefault="009455D9" w:rsidP="009455D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 spremembah in dopolnitvah Odloka o ustanovitvi Zdravstvenega doma dr. Franca Ambrožiča Postojna </w:t>
      </w:r>
    </w:p>
    <w:p w:rsidR="009455D9" w:rsidRDefault="009455D9" w:rsidP="009455D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455D9" w:rsidRDefault="009455D9" w:rsidP="009455D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455D9" w:rsidRDefault="009455D9" w:rsidP="009455D9">
      <w:pPr>
        <w:pStyle w:val="Odstavekseznama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člen</w:t>
      </w:r>
    </w:p>
    <w:p w:rsidR="009455D9" w:rsidRDefault="009455D9" w:rsidP="009455D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455D9" w:rsidRDefault="009455D9" w:rsidP="009455D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 Odloku o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ustanovitvi Zdravstvenega doma dr. Franca Ambrožiča Postojna (Uradni list RS, št. 61/17 in 1/25) se v 8. členu v prvem odstavku v tretji alineji beseda »vodja« nadomesti z besedo »direktor«. </w:t>
      </w:r>
    </w:p>
    <w:p w:rsidR="009455D9" w:rsidRDefault="009455D9" w:rsidP="009455D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455D9" w:rsidRDefault="009455D9" w:rsidP="009455D9">
      <w:pPr>
        <w:pStyle w:val="Odstavekseznama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člen</w:t>
      </w:r>
    </w:p>
    <w:p w:rsidR="009455D9" w:rsidRDefault="009455D9" w:rsidP="009455D9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bookmarkStart w:id="0" w:name="_Hlk208305317"/>
    </w:p>
    <w:p w:rsidR="009455D9" w:rsidRDefault="009455D9" w:rsidP="009455D9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V 9. členu se doda nov drugi odstavek, ki se glasi:</w:t>
      </w:r>
    </w:p>
    <w:p w:rsidR="009455D9" w:rsidRDefault="009455D9" w:rsidP="009455D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»Člani sveta zavoda morajo izpolnjevati pogoje, ki jih določa zakon.«.</w:t>
      </w:r>
    </w:p>
    <w:p w:rsidR="009455D9" w:rsidRDefault="009455D9" w:rsidP="009455D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455D9" w:rsidRDefault="009455D9" w:rsidP="009455D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Dosedanji drugi do četrti odstavek postanejo tretji do peti odstavek. </w:t>
      </w:r>
    </w:p>
    <w:p w:rsidR="009455D9" w:rsidRDefault="009455D9" w:rsidP="009455D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455D9" w:rsidRDefault="009455D9" w:rsidP="009455D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bookmarkEnd w:id="0"/>
    <w:p w:rsidR="009455D9" w:rsidRDefault="009455D9" w:rsidP="009455D9">
      <w:pPr>
        <w:pStyle w:val="Odstavekseznama"/>
        <w:numPr>
          <w:ilvl w:val="0"/>
          <w:numId w:val="1"/>
        </w:num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člen</w:t>
      </w:r>
    </w:p>
    <w:p w:rsidR="009455D9" w:rsidRDefault="009455D9" w:rsidP="009455D9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455D9" w:rsidRDefault="009455D9" w:rsidP="009455D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 10. členu se prvi odstavek spremeni tako, da se glasi:</w:t>
      </w:r>
    </w:p>
    <w:p w:rsidR="009455D9" w:rsidRDefault="009455D9" w:rsidP="009455D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»Mandat članov sveta zavoda traja štiri leta in začne teči z dnem prve (konstitutivne) seje novega sveta. Dokler ni imenovan nov svet zavoda, začasno opravlja funkcijo sveta zavoda prejšnji svet zavoda, vendar najdlje štiri mesece po izteku mandata.«.</w:t>
      </w:r>
    </w:p>
    <w:p w:rsidR="009455D9" w:rsidRDefault="009455D9" w:rsidP="009455D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455D9" w:rsidRDefault="009455D9" w:rsidP="009455D9">
      <w:pPr>
        <w:pStyle w:val="Odstavekseznama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člen</w:t>
      </w:r>
    </w:p>
    <w:p w:rsidR="009455D9" w:rsidRDefault="009455D9" w:rsidP="009455D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455D9" w:rsidRDefault="009455D9" w:rsidP="009455D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11. člen se spremeni tako, da se glasi:</w:t>
      </w:r>
    </w:p>
    <w:p w:rsidR="009455D9" w:rsidRDefault="009455D9" w:rsidP="009455D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l-SI"/>
        </w:rPr>
        <w:t>Svet zavoda v okviru svojih pooblastil in odgovornosti opravlja naslednje naloge:</w:t>
      </w:r>
    </w:p>
    <w:p w:rsidR="009455D9" w:rsidRDefault="009455D9" w:rsidP="009455D9">
      <w:pPr>
        <w:pStyle w:val="Odstavekseznama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sl-SI"/>
        </w:rPr>
        <w:t>imenuje in razrešuje direktorja s soglasjem ustanoviteljic,</w:t>
      </w:r>
    </w:p>
    <w:p w:rsidR="009455D9" w:rsidRDefault="009455D9" w:rsidP="009455D9">
      <w:pPr>
        <w:pStyle w:val="Odstavekseznama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sl-SI"/>
        </w:rPr>
        <w:t>imenuje in razrešuje strokovnega direktorja na predlog direktorja zavoda in po predhodnem mnenju strokovnega sveta,</w:t>
      </w:r>
    </w:p>
    <w:p w:rsidR="009455D9" w:rsidRDefault="009455D9" w:rsidP="009455D9">
      <w:pPr>
        <w:pStyle w:val="Odstavekseznama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sl-SI"/>
        </w:rPr>
        <w:t>sprejema statut s soglasjem ustanoviteljic,</w:t>
      </w:r>
    </w:p>
    <w:p w:rsidR="009455D9" w:rsidRDefault="009455D9" w:rsidP="009455D9">
      <w:pPr>
        <w:pStyle w:val="Odstavekseznama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sl-SI"/>
        </w:rPr>
        <w:t>sprejema druge splošne akte zavoda, če ni z aktom o ustanovitvi ali s statutom določeno, da jih sprejema direktor zavoda,</w:t>
      </w:r>
    </w:p>
    <w:p w:rsidR="009455D9" w:rsidRDefault="009455D9" w:rsidP="009455D9">
      <w:pPr>
        <w:pStyle w:val="Odstavekseznama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sl-SI"/>
        </w:rPr>
        <w:t>sprejema petletni program razvoja zavoda s soglasjem ustanoviteljic ter najmanj letno spremlja njegovo izvajanje,</w:t>
      </w:r>
    </w:p>
    <w:p w:rsidR="009455D9" w:rsidRDefault="009455D9" w:rsidP="009455D9">
      <w:pPr>
        <w:pStyle w:val="Odstavekseznama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sl-SI"/>
        </w:rPr>
        <w:t>določa način opravljanja tržne dejavnosti v zavodu, vključno z določitvijo in objavo cenika, v skladu z zakonom, ki ureja zdravstveno dejavnost,</w:t>
      </w:r>
    </w:p>
    <w:p w:rsidR="009455D9" w:rsidRDefault="009455D9" w:rsidP="009455D9">
      <w:pPr>
        <w:pStyle w:val="Odstavekseznama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sl-SI"/>
        </w:rPr>
        <w:t xml:space="preserve">preverja in zagotavlja, da opravljanje tržne dejavnosti poteka v skladu s pogoji iz zakona, ki ureja zdravstveno dejavnost, </w:t>
      </w:r>
    </w:p>
    <w:p w:rsidR="009455D9" w:rsidRDefault="009455D9" w:rsidP="009455D9">
      <w:pPr>
        <w:pStyle w:val="Odstavekseznama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sl-SI"/>
        </w:rPr>
        <w:t>sprejema finančni načrt in program dela zavoda s soglasjem ustanoviteljic ter najmanj kvartalno spremlja njegovo izvajanje,</w:t>
      </w:r>
    </w:p>
    <w:p w:rsidR="009455D9" w:rsidRDefault="009455D9" w:rsidP="009455D9">
      <w:pPr>
        <w:pStyle w:val="Odstavekseznama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sl-SI"/>
        </w:rPr>
        <w:t>sprejema letno poročilo in zaključni račun zavoda,</w:t>
      </w:r>
    </w:p>
    <w:p w:rsidR="009455D9" w:rsidRDefault="009455D9" w:rsidP="009455D9">
      <w:pPr>
        <w:pStyle w:val="Odstavekseznama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sl-SI"/>
        </w:rPr>
        <w:t>predlaga ustanoviteljicama spremembo, ukinitev ali širitev dejavnosti zavoda,</w:t>
      </w:r>
    </w:p>
    <w:p w:rsidR="009455D9" w:rsidRDefault="009455D9" w:rsidP="009455D9">
      <w:pPr>
        <w:pStyle w:val="Odstavekseznama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sl-SI"/>
        </w:rPr>
        <w:t xml:space="preserve">na predlog direktorja zavoda imenuje in razrešuje notranjega revizorja, ki ima naziv </w:t>
      </w:r>
      <w:r>
        <w:rPr>
          <w:rFonts w:ascii="Times New Roman" w:hAnsi="Times New Roman"/>
          <w:sz w:val="24"/>
          <w:szCs w:val="24"/>
        </w:rPr>
        <w:t>preizkušeni državni notranji revizor oziroma državni notranji revizor in opravlja notranje revidiranje v skladu z zakonom, ki ureja javne finance,</w:t>
      </w:r>
    </w:p>
    <w:p w:rsidR="009455D9" w:rsidRDefault="009455D9" w:rsidP="009455D9">
      <w:pPr>
        <w:pStyle w:val="Odstavekseznama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sl-SI"/>
        </w:rPr>
        <w:t>obravnava revizijska poročila o poslovanju zavoda in na tej podlagi oblikuje predloge za ustanoviteljici, direktorja zavoda in strokovnega direktorja zavoda za odpravo ugotovljenih neskladij,</w:t>
      </w:r>
    </w:p>
    <w:p w:rsidR="009455D9" w:rsidRDefault="009455D9" w:rsidP="009455D9">
      <w:pPr>
        <w:pStyle w:val="Odstavekseznama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sl-SI"/>
        </w:rPr>
        <w:t>se seznanja z akcijskimi načrti za obvladovanje čakalnih dob in poročilom o optimizaciji delovnih procesov iz 13. alineje prvega odstavka 13. člena tega odloka,</w:t>
      </w:r>
    </w:p>
    <w:p w:rsidR="009455D9" w:rsidRDefault="009455D9" w:rsidP="009455D9">
      <w:pPr>
        <w:pStyle w:val="Odstavekseznama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sl-SI"/>
        </w:rPr>
        <w:t>uresničuje usmeritve zdravstvene politike in nacionalnih strategij na področju zdravstva,</w:t>
      </w:r>
    </w:p>
    <w:p w:rsidR="009455D9" w:rsidRDefault="009455D9" w:rsidP="009455D9">
      <w:pPr>
        <w:pStyle w:val="Odstavekseznama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sl-SI"/>
        </w:rPr>
        <w:t>daje ustanoviteljicama in direktorju zavoda predloge in mnenja o posameznih vprašanjih,</w:t>
      </w:r>
    </w:p>
    <w:p w:rsidR="009455D9" w:rsidRDefault="009455D9" w:rsidP="009455D9">
      <w:pPr>
        <w:pStyle w:val="Odstavekseznama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sl-SI"/>
        </w:rPr>
        <w:t>potrdi program ukrepov za stabilizacijo poslovanja iz 14. alineje prvega odstavka 13. člena tega odloka in spremlja njegovo izvajanje,</w:t>
      </w:r>
    </w:p>
    <w:p w:rsidR="009455D9" w:rsidRDefault="009455D9" w:rsidP="009455D9">
      <w:pPr>
        <w:pStyle w:val="Odstavekseznama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sl-SI"/>
        </w:rPr>
        <w:t>obravnava ugotovitve in priporočila pristojnih državnih organov glede dela zavoda ter spremlja odziv zavoda nanje,</w:t>
      </w:r>
    </w:p>
    <w:p w:rsidR="009455D9" w:rsidRDefault="009455D9" w:rsidP="009455D9">
      <w:pPr>
        <w:pStyle w:val="Odstavekseznama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ocenjuje delo direktorja zavoda na osnovi pripravljenega poročila o delu, odloča o višini redne delovne uspešnosti in v tej zvezi pridobi soglasje </w:t>
      </w:r>
      <w:r w:rsidRPr="00036A28">
        <w:rPr>
          <w:rFonts w:ascii="Times New Roman" w:eastAsia="Times New Roman" w:hAnsi="Times New Roman"/>
          <w:color w:val="000000" w:themeColor="text1"/>
          <w:sz w:val="24"/>
          <w:szCs w:val="24"/>
          <w:lang w:eastAsia="sl-SI"/>
        </w:rPr>
        <w:t>ustanoviteljic,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</w:t>
      </w:r>
    </w:p>
    <w:p w:rsidR="009455D9" w:rsidRDefault="009455D9" w:rsidP="009455D9">
      <w:pPr>
        <w:pStyle w:val="Odstavekseznama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imenuje vršilca dolžnosti direktorja zavoda pod pogoji, določenimi z zakonom, ki ureja status zavodov,</w:t>
      </w:r>
    </w:p>
    <w:p w:rsidR="009455D9" w:rsidRDefault="009455D9" w:rsidP="009455D9">
      <w:pPr>
        <w:pStyle w:val="Odstavekseznama"/>
        <w:numPr>
          <w:ilvl w:val="0"/>
          <w:numId w:val="2"/>
        </w:numPr>
        <w:shd w:val="clear" w:color="auto" w:fill="FFFFFF"/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po predhodnem soglasju ustanoviteljic odloča o nakupu in prodaji nepremičnin,</w:t>
      </w:r>
    </w:p>
    <w:p w:rsidR="009455D9" w:rsidRDefault="009455D9" w:rsidP="009455D9">
      <w:pPr>
        <w:pStyle w:val="Odstavekseznama"/>
        <w:numPr>
          <w:ilvl w:val="0"/>
          <w:numId w:val="2"/>
        </w:numPr>
        <w:shd w:val="clear" w:color="auto" w:fill="FFFFFF"/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imenuje in razrešuje člane stalnih in občasnih komisij,</w:t>
      </w:r>
    </w:p>
    <w:p w:rsidR="009455D9" w:rsidRDefault="009455D9" w:rsidP="009455D9">
      <w:pPr>
        <w:pStyle w:val="Odstavekseznama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sl-SI"/>
        </w:rPr>
        <w:t>opravlja druge naloge v skladu z zakonom in drugimi predpisi ter aktom o ustanovitvi in statutom zavoda.«.</w:t>
      </w:r>
    </w:p>
    <w:p w:rsidR="009455D9" w:rsidRDefault="009455D9" w:rsidP="009455D9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455D9" w:rsidRDefault="009455D9" w:rsidP="009455D9">
      <w:pPr>
        <w:pStyle w:val="Odstavekseznama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člen</w:t>
      </w:r>
    </w:p>
    <w:p w:rsidR="009455D9" w:rsidRDefault="009455D9" w:rsidP="009455D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455D9" w:rsidRDefault="009455D9" w:rsidP="009455D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 12. členu se v prvem odstavku črtata besedi »in strokovnost«. </w:t>
      </w:r>
    </w:p>
    <w:p w:rsidR="009455D9" w:rsidRDefault="009455D9" w:rsidP="009455D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455D9" w:rsidRDefault="009455D9" w:rsidP="009455D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Tretji odstavek se spremeni tako, da se glasi:</w:t>
      </w:r>
    </w:p>
    <w:p w:rsidR="009455D9" w:rsidRDefault="009455D9" w:rsidP="009455D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»Za direktorja zavoda je lahko imenovan, kdor izpolnjuje pogoje, določene z zakonom.  Direktorja zavoda se imenuje na podlagi javnega razpisa. V postopku javnega razpisa kandidat </w:t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za direktorja predloži program dela, vizijo in strategijo razvoja zavoda za naslednje mandatno obdobje.«. </w:t>
      </w:r>
    </w:p>
    <w:p w:rsidR="009455D9" w:rsidRDefault="009455D9" w:rsidP="009455D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455D9" w:rsidRDefault="009455D9" w:rsidP="009455D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Četrti odstavek se spremeni tako, da se glasi:</w:t>
      </w:r>
    </w:p>
    <w:p w:rsidR="009455D9" w:rsidRDefault="009455D9" w:rsidP="009455D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»Direktor je imenovan za štiri leta z možnostjo ponovnega imenovanja.«.</w:t>
      </w:r>
    </w:p>
    <w:p w:rsidR="009455D9" w:rsidRDefault="009455D9" w:rsidP="009455D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455D9" w:rsidRDefault="009455D9" w:rsidP="009455D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 petim odstavkom se dodata nova šesti in sedmi odstavek, ki se glasita:</w:t>
      </w:r>
    </w:p>
    <w:p w:rsidR="009455D9" w:rsidRDefault="009455D9" w:rsidP="009455D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»Direktor zavoda je na tem delovnem mestu praviloma zaposlen za polni delovni čas. </w:t>
      </w:r>
      <w:r>
        <w:rPr>
          <w:rFonts w:ascii="Times New Roman" w:hAnsi="Times New Roman" w:cs="Times New Roman"/>
          <w:sz w:val="24"/>
          <w:szCs w:val="24"/>
        </w:rPr>
        <w:t>Direktor zavoda je na tem delovnem mestu lahko zaposlen za krajši delovni čas, vendar v skladu s pogoji, kot jih določa zakon, ki ureja zdravstveno dejavnost.</w:t>
      </w:r>
    </w:p>
    <w:p w:rsidR="009455D9" w:rsidRDefault="009455D9" w:rsidP="009455D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455D9" w:rsidRDefault="009455D9" w:rsidP="009455D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Direktor zavoda je lahko predčasno razrešen v primerih, ki jih določa zakon.«.  </w:t>
      </w:r>
    </w:p>
    <w:p w:rsidR="009455D9" w:rsidRDefault="009455D9" w:rsidP="009455D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455D9" w:rsidRDefault="009455D9" w:rsidP="009455D9">
      <w:pPr>
        <w:pStyle w:val="Odstavekseznama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člen</w:t>
      </w:r>
    </w:p>
    <w:p w:rsidR="009455D9" w:rsidRDefault="009455D9" w:rsidP="009455D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455D9" w:rsidRDefault="009455D9" w:rsidP="009455D9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13. člen se spremeni tako, da se glasi: </w:t>
      </w:r>
    </w:p>
    <w:p w:rsidR="009455D9" w:rsidRDefault="009455D9" w:rsidP="009455D9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»Direktor zavoda opravlja naslednje naloge: </w:t>
      </w:r>
    </w:p>
    <w:p w:rsidR="009455D9" w:rsidRDefault="009455D9" w:rsidP="009455D9">
      <w:pPr>
        <w:pStyle w:val="Odstavekseznama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sl-SI"/>
        </w:rPr>
      </w:pPr>
      <w:r>
        <w:rPr>
          <w:rFonts w:ascii="Republika" w:eastAsia="Times New Roman" w:hAnsi="Republika"/>
          <w:color w:val="000000" w:themeColor="text1"/>
          <w:sz w:val="23"/>
          <w:szCs w:val="23"/>
          <w:lang w:eastAsia="sl-SI"/>
        </w:rPr>
        <w:t>zagotovi izvajanje sklepov sveta zavoda,</w:t>
      </w:r>
    </w:p>
    <w:p w:rsidR="009455D9" w:rsidRDefault="009455D9" w:rsidP="009455D9">
      <w:pPr>
        <w:pStyle w:val="Odstavekseznama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sl-SI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sl-SI"/>
        </w:rPr>
        <w:t>zagotavlja, da zavod posluje v skladu z zakonom, drugimi predpisi, ustanovitvenim aktom in splošnimi akti,</w:t>
      </w:r>
    </w:p>
    <w:p w:rsidR="009455D9" w:rsidRDefault="009455D9" w:rsidP="009455D9">
      <w:pPr>
        <w:pStyle w:val="Odstavekseznama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sl-SI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sl-SI"/>
        </w:rPr>
        <w:t>sprejema splošne akte, ki urejajo poslovanje in delo zavoda, za katere ni pristojen drug organ v skladu z zakonom ali aktom o ustanovitvi zavoda,</w:t>
      </w:r>
    </w:p>
    <w:p w:rsidR="009455D9" w:rsidRDefault="009455D9" w:rsidP="009455D9">
      <w:pPr>
        <w:pStyle w:val="Odstavekseznama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sl-SI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sl-SI"/>
        </w:rPr>
        <w:t xml:space="preserve">najpozneje tri mesece pred iztekom programa razvoja zavoda pripravi nov petletni program razvoja zavoda ter ga posreduje v sprejem svetu zavoda, </w:t>
      </w:r>
    </w:p>
    <w:p w:rsidR="009455D9" w:rsidRDefault="009455D9" w:rsidP="009455D9">
      <w:pPr>
        <w:pStyle w:val="Odstavekseznama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sl-SI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sl-SI"/>
        </w:rPr>
        <w:t>pripravi predlog finančnega načrta (s kadrovskim načrtom) in programa dela zavoda, ki ga posreduje v sprejem svetu zavoda,</w:t>
      </w:r>
    </w:p>
    <w:p w:rsidR="009455D9" w:rsidRDefault="009455D9" w:rsidP="009455D9">
      <w:pPr>
        <w:pStyle w:val="Odstavekseznama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sl-SI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sl-SI"/>
        </w:rPr>
        <w:t>pripravi letno poročilo in zaključni račun zavoda, ki ga posreduje v sprejem svetu zavoda,</w:t>
      </w:r>
    </w:p>
    <w:p w:rsidR="009455D9" w:rsidRDefault="009455D9" w:rsidP="009455D9">
      <w:pPr>
        <w:pStyle w:val="Odstavekseznama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sl-SI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sl-SI"/>
        </w:rPr>
        <w:t>skrbi za materialno in finančno poslovanje zavoda,</w:t>
      </w:r>
    </w:p>
    <w:p w:rsidR="009455D9" w:rsidRDefault="009455D9" w:rsidP="009455D9">
      <w:pPr>
        <w:pStyle w:val="Odstavekseznama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sl-SI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sl-SI"/>
        </w:rPr>
        <w:t>odloča o pravicah in obveznostih zaposlenih iz delovnega razmerja,</w:t>
      </w:r>
    </w:p>
    <w:p w:rsidR="009455D9" w:rsidRDefault="009455D9" w:rsidP="009455D9">
      <w:pPr>
        <w:pStyle w:val="Odstavekseznama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sl-SI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sl-SI"/>
        </w:rPr>
        <w:t>sprejema akt o notranji organizaciji in sistemizaciji delovnih mest,</w:t>
      </w:r>
    </w:p>
    <w:p w:rsidR="009455D9" w:rsidRDefault="009455D9" w:rsidP="009455D9">
      <w:pPr>
        <w:pStyle w:val="Odstavekseznama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sl-SI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sl-SI"/>
        </w:rPr>
        <w:t>predlaga in izvaja ukrepe za izboljšanje dostopnosti do zdravstvenih storitev (npr. opravlja analize in izvaja akcijske načrte za obvladovanje čakalnih dob v zavodu),</w:t>
      </w:r>
    </w:p>
    <w:p w:rsidR="009455D9" w:rsidRDefault="009455D9" w:rsidP="009455D9">
      <w:pPr>
        <w:pStyle w:val="Odstavekseznama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sl-SI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sl-SI"/>
        </w:rPr>
        <w:t>uresničuje cilje in aktivnosti iz nacionalnih strategij, programa razvoja zavoda, finančnega načrta in programa dela zavoda,</w:t>
      </w:r>
    </w:p>
    <w:p w:rsidR="009455D9" w:rsidRDefault="009455D9" w:rsidP="009455D9">
      <w:pPr>
        <w:pStyle w:val="Odstavekseznama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sl-SI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sl-SI"/>
        </w:rPr>
        <w:t>uresničuje cilje ustanovitelja,</w:t>
      </w:r>
    </w:p>
    <w:p w:rsidR="009455D9" w:rsidRDefault="009455D9" w:rsidP="009455D9">
      <w:pPr>
        <w:pStyle w:val="Odstavekseznama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sl-SI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sl-SI"/>
        </w:rPr>
        <w:t>zagotovi optimizacijo procesov dela, vključno s spremljanjem in zagotavljanjem njihove učinkovitosti (najmanj merjenje dnevnih delovnih obremenitev v skladu z zakonom, ki ureja zdravstveno dejavnost),</w:t>
      </w:r>
    </w:p>
    <w:p w:rsidR="009455D9" w:rsidRDefault="009455D9" w:rsidP="009455D9">
      <w:pPr>
        <w:pStyle w:val="Odstavekseznama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sl-SI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sl-SI"/>
        </w:rPr>
        <w:t xml:space="preserve">v primeru polletnega ali letnega poslovanja s presežkom odhodkov nad prihodki sprejme program ukrepov za stabilizacijo poslovanja, ki vključuje akcijski načrt sanacijskih ukrepov s </w:t>
      </w:r>
      <w:proofErr w:type="spellStart"/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sl-SI"/>
        </w:rPr>
        <w:t>časovnico</w:t>
      </w:r>
      <w:proofErr w:type="spellEnd"/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sl-SI"/>
        </w:rPr>
        <w:t xml:space="preserve"> in načinom poročanja o njihovem izvajanju, in ga posreduje v potrditev svetu zavoda,</w:t>
      </w:r>
    </w:p>
    <w:p w:rsidR="009455D9" w:rsidRDefault="009455D9" w:rsidP="009455D9">
      <w:pPr>
        <w:pStyle w:val="Odstavekseznama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sl-SI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sl-SI"/>
        </w:rPr>
        <w:t>izdaja posamične pravne akte,</w:t>
      </w:r>
    </w:p>
    <w:p w:rsidR="009455D9" w:rsidRDefault="009455D9" w:rsidP="009455D9">
      <w:pPr>
        <w:pStyle w:val="Odstavekseznama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sl-SI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sl-SI"/>
        </w:rPr>
        <w:t>na poziv Zavoda za zdravstveno zavarovanje Slovenije poroča o stroških zdravstvenih storitev, vključno s stroški za zdravila in medicinske pripomočke, po posameznem pacientu,</w:t>
      </w:r>
    </w:p>
    <w:p w:rsidR="009455D9" w:rsidRDefault="009455D9" w:rsidP="009455D9">
      <w:pPr>
        <w:pStyle w:val="Odstavekseznama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imenuje delavce s posebnimi pooblastili in odgovornostmi in vodje delovnih enot,</w:t>
      </w:r>
    </w:p>
    <w:p w:rsidR="009455D9" w:rsidRDefault="009455D9" w:rsidP="009455D9">
      <w:pPr>
        <w:pStyle w:val="Odstavekseznama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Republika" w:eastAsia="Times New Roman" w:hAnsi="Republika"/>
          <w:color w:val="000000" w:themeColor="text1"/>
          <w:sz w:val="23"/>
          <w:szCs w:val="23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lastRenderedPageBreak/>
        <w:t xml:space="preserve">daje predloge in mnenja o posamičnih vprašanjih, za katere je tako določeno s statutom zavoda, </w:t>
      </w:r>
    </w:p>
    <w:p w:rsidR="009455D9" w:rsidRDefault="009455D9" w:rsidP="009455D9">
      <w:pPr>
        <w:pStyle w:val="Odstavekseznama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Republika" w:eastAsia="Times New Roman" w:hAnsi="Republika"/>
          <w:color w:val="000000" w:themeColor="text1"/>
          <w:sz w:val="23"/>
          <w:szCs w:val="23"/>
          <w:lang w:eastAsia="sl-SI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sl-SI"/>
        </w:rPr>
        <w:t>opravlja druge naloge v skladu z zakonom, drugimi predpisi in aktom o ustanovitvi.</w:t>
      </w:r>
    </w:p>
    <w:p w:rsidR="009455D9" w:rsidRDefault="009455D9" w:rsidP="009455D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455D9" w:rsidRDefault="009455D9" w:rsidP="009455D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Direktor je samostojen pri opravljanju poslov iz svojega delovnega področja, pri čemer pri svojem delu ravna s skrbnostjo dobrega strokovnjaka. Direktor je za svoje delo odgovoren svetu zavoda.«.  </w:t>
      </w:r>
    </w:p>
    <w:p w:rsidR="009455D9" w:rsidRDefault="009455D9" w:rsidP="009455D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455D9" w:rsidRDefault="009455D9" w:rsidP="009455D9">
      <w:pPr>
        <w:pStyle w:val="Odstavekseznama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člen</w:t>
      </w:r>
    </w:p>
    <w:p w:rsidR="009455D9" w:rsidRDefault="009455D9" w:rsidP="009455D9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9455D9" w:rsidRDefault="009455D9" w:rsidP="009455D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 VI. poglavju ORGANI ZAVODA se naslov podpoglavja »c) Strokovni vodja« spremeni tako, da se glasi: »c) Strokovni direktor«.</w:t>
      </w:r>
    </w:p>
    <w:p w:rsidR="009455D9" w:rsidRDefault="009455D9" w:rsidP="009455D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455D9" w:rsidRDefault="009455D9" w:rsidP="009455D9">
      <w:pPr>
        <w:pStyle w:val="Odstavekseznama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člen</w:t>
      </w:r>
    </w:p>
    <w:p w:rsidR="009455D9" w:rsidRDefault="009455D9" w:rsidP="009455D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455D9" w:rsidRDefault="009455D9" w:rsidP="009455D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 16. členu se prvi odstavek spremeni tako, da se glasi: </w:t>
      </w:r>
    </w:p>
    <w:p w:rsidR="009455D9" w:rsidRDefault="009455D9" w:rsidP="009455D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»Strokovni direktor vodi strokovno delo zavoda in za strokovnost dela odgovarja strokovnemu svetu in svetu zavoda. Strokovni direktor pri svojem delu ravna s skrbnostjo dobrega strokovnjaka.«. </w:t>
      </w:r>
    </w:p>
    <w:p w:rsidR="009455D9" w:rsidRDefault="009455D9" w:rsidP="009455D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455D9" w:rsidRDefault="009455D9" w:rsidP="009455D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Drugi odstavek se spremeni tako, da se glasi.</w:t>
      </w:r>
    </w:p>
    <w:p w:rsidR="009455D9" w:rsidRDefault="009455D9" w:rsidP="009455D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»Strokovnega direktorja imenuje in razrešuje svet zavoda. Pogoje za imenovanje strokovnega direktorja določa zakon. Strokovni direktor je imenovan za štiri leta z možnostjo ponovnega imenovanja.«.</w:t>
      </w:r>
    </w:p>
    <w:p w:rsidR="009455D9" w:rsidRDefault="009455D9" w:rsidP="009455D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455D9" w:rsidRDefault="009455D9" w:rsidP="009455D9">
      <w:pPr>
        <w:pStyle w:val="Default"/>
        <w:jc w:val="both"/>
      </w:pPr>
      <w:r>
        <w:t>V tretjem, četrtem in petem odstavku se beseda »vodja« v vseh sklonih nadomesti z besedo »direktor« v ustreznem sklonu.</w:t>
      </w:r>
    </w:p>
    <w:p w:rsidR="009455D9" w:rsidRDefault="009455D9" w:rsidP="009455D9">
      <w:pPr>
        <w:pStyle w:val="Default"/>
        <w:jc w:val="both"/>
      </w:pPr>
    </w:p>
    <w:p w:rsidR="009455D9" w:rsidRDefault="009455D9" w:rsidP="009455D9">
      <w:pPr>
        <w:pStyle w:val="Default"/>
        <w:jc w:val="both"/>
        <w:rPr>
          <w:bCs/>
          <w:color w:val="auto"/>
        </w:rPr>
      </w:pPr>
      <w:bookmarkStart w:id="1" w:name="_Hlk208319806"/>
      <w:r>
        <w:rPr>
          <w:bCs/>
          <w:color w:val="auto"/>
        </w:rPr>
        <w:t xml:space="preserve">Za petim odstavkom se dodata nova </w:t>
      </w:r>
      <w:bookmarkEnd w:id="1"/>
      <w:r>
        <w:rPr>
          <w:bCs/>
          <w:color w:val="auto"/>
        </w:rPr>
        <w:t>šesti in sedmi odstavek, ki se glasita:</w:t>
      </w:r>
    </w:p>
    <w:p w:rsidR="009455D9" w:rsidRDefault="009455D9" w:rsidP="009455D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»</w:t>
      </w:r>
      <w:bookmarkStart w:id="2" w:name="_Hlk208312566"/>
      <w:r>
        <w:rPr>
          <w:rFonts w:ascii="Times New Roman" w:hAnsi="Times New Roman" w:cs="Times New Roman"/>
          <w:color w:val="000000"/>
          <w:sz w:val="24"/>
          <w:szCs w:val="24"/>
        </w:rPr>
        <w:t xml:space="preserve">Strokovni direktor je lahko na tem delovnem mestu zaposlen za polni delovni čas </w:t>
      </w:r>
      <w:bookmarkEnd w:id="2"/>
      <w:r>
        <w:rPr>
          <w:rFonts w:ascii="Times New Roman" w:hAnsi="Times New Roman" w:cs="Times New Roman"/>
          <w:color w:val="000000"/>
          <w:sz w:val="24"/>
          <w:szCs w:val="24"/>
        </w:rPr>
        <w:t xml:space="preserve">ali pa za krajši delovni čas, vendar ne manj kot </w:t>
      </w:r>
      <w:r>
        <w:rPr>
          <w:rFonts w:ascii="Times New Roman" w:hAnsi="Times New Roman" w:cs="Times New Roman"/>
          <w:sz w:val="24"/>
          <w:szCs w:val="24"/>
        </w:rPr>
        <w:t>določa zakon, ki ureja zdravstveno dejavnost.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9455D9" w:rsidRDefault="009455D9" w:rsidP="009455D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455D9" w:rsidRDefault="009455D9" w:rsidP="009455D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Strokovni direktor je lahko predčasno razrešen v primerih in po postopku, ki jih določa zakon.«.  </w:t>
      </w:r>
    </w:p>
    <w:p w:rsidR="009455D9" w:rsidRDefault="009455D9" w:rsidP="009455D9">
      <w:pPr>
        <w:pStyle w:val="Default"/>
        <w:jc w:val="both"/>
        <w:rPr>
          <w:bCs/>
          <w:color w:val="auto"/>
        </w:rPr>
      </w:pPr>
    </w:p>
    <w:p w:rsidR="009455D9" w:rsidRDefault="009455D9" w:rsidP="009455D9">
      <w:pPr>
        <w:pStyle w:val="Odstavekseznama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  <w:sz w:val="24"/>
          <w:szCs w:val="24"/>
        </w:rPr>
        <w:t>člen</w:t>
      </w:r>
    </w:p>
    <w:p w:rsidR="009455D9" w:rsidRDefault="009455D9" w:rsidP="009455D9">
      <w:pPr>
        <w:pStyle w:val="Default"/>
        <w:jc w:val="both"/>
        <w:rPr>
          <w:bCs/>
          <w:color w:val="auto"/>
        </w:rPr>
      </w:pPr>
    </w:p>
    <w:p w:rsidR="009455D9" w:rsidRDefault="009455D9" w:rsidP="009455D9">
      <w:pPr>
        <w:pStyle w:val="Default"/>
        <w:jc w:val="both"/>
        <w:rPr>
          <w:bCs/>
          <w:color w:val="auto"/>
        </w:rPr>
      </w:pPr>
      <w:r>
        <w:rPr>
          <w:bCs/>
          <w:color w:val="auto"/>
        </w:rPr>
        <w:t>Za 16. členom se doda nov 16.a člen, ki se glasi:</w:t>
      </w:r>
    </w:p>
    <w:p w:rsidR="009455D9" w:rsidRDefault="009455D9" w:rsidP="009455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l-SI"/>
        </w:rPr>
      </w:pPr>
      <w:r>
        <w:rPr>
          <w:rFonts w:ascii="Times New Roman" w:hAnsi="Times New Roman" w:cs="Times New Roman"/>
          <w:bCs/>
          <w:sz w:val="24"/>
          <w:szCs w:val="24"/>
        </w:rPr>
        <w:t>»Strokovni direktor v okviru svojih pooblastil in odgovornosti ter upoštevajoč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l-SI"/>
        </w:rPr>
        <w:t xml:space="preserve"> ugotovitve in predloge odgovornih nosilcev zdravstvene dejavnosti v zavodu opravlja naslednje naloge:</w:t>
      </w:r>
    </w:p>
    <w:p w:rsidR="009455D9" w:rsidRDefault="009455D9" w:rsidP="009455D9">
      <w:pPr>
        <w:pStyle w:val="Odstavekseznama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sl-SI"/>
        </w:rPr>
        <w:t>usklajuje in organizira strokovno delo zavoda,</w:t>
      </w:r>
    </w:p>
    <w:p w:rsidR="009455D9" w:rsidRDefault="009455D9" w:rsidP="009455D9">
      <w:pPr>
        <w:pStyle w:val="Odstavekseznama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sl-SI"/>
        </w:rPr>
        <w:t>pripravi predlog letnega programa dela za strokovno področje, ki ga posreduje v potrditev strokovnemu svetu zavoda,</w:t>
      </w:r>
    </w:p>
    <w:p w:rsidR="009455D9" w:rsidRDefault="009455D9" w:rsidP="009455D9">
      <w:pPr>
        <w:pStyle w:val="Odstavekseznama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sl-SI"/>
        </w:rPr>
        <w:t>skupaj z direktorjem zavoda spremlja, ugotavlja in zagotavlja realizacijo programa po pogodbi, sklenjeni z Zavodom za zdravstveno zavarovanje Slovenije,</w:t>
      </w:r>
    </w:p>
    <w:p w:rsidR="009455D9" w:rsidRDefault="009455D9" w:rsidP="009455D9">
      <w:pPr>
        <w:pStyle w:val="Odstavekseznama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sl-SI"/>
        </w:rPr>
        <w:t>spremlja, ugotavlja in zagotavlja strokovnost, kakovost in varnost zdravstvene obravnave v zavodu,</w:t>
      </w:r>
    </w:p>
    <w:p w:rsidR="009455D9" w:rsidRDefault="009455D9" w:rsidP="009455D9">
      <w:pPr>
        <w:pStyle w:val="Odstavekseznama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sl-SI"/>
        </w:rPr>
        <w:t>najmanj enkrat letno pripravi poročilo o strokovnem delu zavoda, ki vsebuje tudi presojo ustreznosti vzpostavitve in vzdrževanja sistema nadzora in izboljševanja kakovosti in varnosti strokovnega dela v zavodu, in ga posreduje svetu zavoda,</w:t>
      </w:r>
    </w:p>
    <w:p w:rsidR="009455D9" w:rsidRDefault="009455D9" w:rsidP="009455D9">
      <w:pPr>
        <w:pStyle w:val="Odstavekseznama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sl-SI"/>
        </w:rPr>
        <w:lastRenderedPageBreak/>
        <w:t>direktorju zavoda predlaga ukrepe za izboljšanje dostopnosti do zdravstvenih storitev za paciente, če povpraševanje po zdravstvenih storitvah presega zmogljivosti tega zavoda,</w:t>
      </w:r>
    </w:p>
    <w:p w:rsidR="009455D9" w:rsidRDefault="009455D9" w:rsidP="009455D9">
      <w:pPr>
        <w:pStyle w:val="Odstavekseznama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sl-SI"/>
        </w:rPr>
        <w:t>skupaj z direktorjem zavoda skrbi za optimizacijo delovnih procesov iz 13. alineje prvega odstavka 13. člena tega odloka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sl-SI"/>
        </w:rPr>
        <w:t xml:space="preserve">, </w:t>
      </w:r>
    </w:p>
    <w:p w:rsidR="009455D9" w:rsidRDefault="009455D9" w:rsidP="009455D9">
      <w:pPr>
        <w:pStyle w:val="Odstavekseznama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sl-SI"/>
        </w:rPr>
        <w:t>skupaj z direktorjem zavoda pripravi program ukrepov za stabilizacijo poslovanja iz 14. alineje prvega odstavka 13. člena tega odloka,</w:t>
      </w:r>
    </w:p>
    <w:p w:rsidR="009455D9" w:rsidRDefault="009455D9" w:rsidP="009455D9">
      <w:pPr>
        <w:pStyle w:val="Odstavekseznama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sl-SI"/>
        </w:rPr>
        <w:t>opravlja druge naloge v skladu z zakonom, drugimi predpisi in aktom o ustanovitvi.</w:t>
      </w:r>
    </w:p>
    <w:p w:rsidR="009455D9" w:rsidRDefault="009455D9" w:rsidP="009455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l-SI"/>
        </w:rPr>
      </w:pPr>
    </w:p>
    <w:p w:rsidR="009455D9" w:rsidRDefault="009455D9" w:rsidP="009455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l-SI"/>
        </w:rPr>
        <w:t>Kadar sta poslovodna funkcija in funkcija strokovnega vodenja zavoda združeni, direktor  zavoda opravlja naloge iz prvega odstavka 13. člena tega odloka in prejšnjega odstavka tega člena.«.</w:t>
      </w:r>
    </w:p>
    <w:p w:rsidR="009455D9" w:rsidRDefault="009455D9" w:rsidP="009455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l-SI"/>
        </w:rPr>
      </w:pPr>
    </w:p>
    <w:p w:rsidR="009455D9" w:rsidRDefault="009455D9" w:rsidP="009455D9">
      <w:pPr>
        <w:pStyle w:val="Odstavekseznama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člen</w:t>
      </w:r>
    </w:p>
    <w:p w:rsidR="009455D9" w:rsidRDefault="009455D9" w:rsidP="009455D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455D9" w:rsidRDefault="009455D9" w:rsidP="009455D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21. člen se spremeni tako, da se glasi:</w:t>
      </w:r>
    </w:p>
    <w:p w:rsidR="009455D9" w:rsidRDefault="009455D9" w:rsidP="009455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l-SI"/>
        </w:rPr>
        <w:t>»Sredstva za delo pridobiva zavod:</w:t>
      </w:r>
    </w:p>
    <w:p w:rsidR="009455D9" w:rsidRDefault="009455D9" w:rsidP="009455D9">
      <w:pPr>
        <w:shd w:val="clear" w:color="auto" w:fill="FFFFFF"/>
        <w:spacing w:after="0" w:line="240" w:lineRule="auto"/>
        <w:ind w:firstLine="32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l-SI"/>
        </w:rPr>
        <w:t>– na podlagi pogodbe z Zavodom za zdravstveno zavarovanje Slovenije,</w:t>
      </w:r>
    </w:p>
    <w:p w:rsidR="009455D9" w:rsidRDefault="009455D9" w:rsidP="009455D9">
      <w:pPr>
        <w:shd w:val="clear" w:color="auto" w:fill="FFFFFF"/>
        <w:spacing w:after="0" w:line="240" w:lineRule="auto"/>
        <w:ind w:firstLine="32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l-SI"/>
        </w:rPr>
        <w:t>– s plačili za blago in storitve (tržna dejavnost),</w:t>
      </w:r>
    </w:p>
    <w:p w:rsidR="009455D9" w:rsidRDefault="009455D9" w:rsidP="009455D9">
      <w:pPr>
        <w:shd w:val="clear" w:color="auto" w:fill="FFFFFF"/>
        <w:spacing w:after="0" w:line="240" w:lineRule="auto"/>
        <w:ind w:firstLine="32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l-SI"/>
        </w:rPr>
        <w:t>– iz proračunov občin ustanoviteljic, za programe na področju zdravstvene dejavnosti in investicije,</w:t>
      </w:r>
    </w:p>
    <w:p w:rsidR="009455D9" w:rsidRDefault="009455D9" w:rsidP="009455D9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l-SI"/>
        </w:rPr>
        <w:t>– na podlagi pogodbe z ministrstvom, pristojnim za zdravje, ali drugim pristojnim ministrstvom za naloge, ki se na podlagi zakona financirajo iz proračuna Republike Slovenije,  </w:t>
      </w:r>
    </w:p>
    <w:p w:rsidR="009455D9" w:rsidRDefault="009455D9" w:rsidP="009455D9">
      <w:pPr>
        <w:shd w:val="clear" w:color="auto" w:fill="FFFFFF"/>
        <w:spacing w:after="0" w:line="240" w:lineRule="auto"/>
        <w:ind w:firstLine="32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l-SI"/>
        </w:rPr>
        <w:t>– z dotacijami, darili in iz drugih virov na način in pod pogoji, določenimi z zakonom, drugimi predpisi, aktom o ustanovitvi in statutom zavoda.</w:t>
      </w:r>
    </w:p>
    <w:p w:rsidR="009455D9" w:rsidRDefault="009455D9" w:rsidP="009455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l-SI"/>
        </w:rPr>
      </w:pPr>
    </w:p>
    <w:p w:rsidR="009455D9" w:rsidRDefault="009455D9" w:rsidP="009455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l-SI"/>
        </w:rPr>
        <w:t>Zavod za namen učinkovitejše izrabe zmogljivosti (prostorov, opreme in kadra) poleg javne službe opravlja tržno dejavnost, pri čemer pri opravljanju zdravstvenih storitev v okviru tržne dejavnosti upošteva splošna pravila za opravljanje tržne dejavnosti v skladu z zakonom, ki ureja javne finance ter preglednost finančnih odnosov in ločeno evidentiranje različnih dejavnosti, zahtevo po srednjeročni uravnoteženosti prihodkov in odhodkov brez zadolževanja v skladu z zakonom, ki ureja fiskalno pravilo, in dodatne pogoje, ki jih določa zakon, ki ureja zdravstveno dejavnost. Zavod z izvajanjem tržne dejavnosti zagotavlja najmanj pokritje vseh neposrednih in posrednih stroškov, povezanih s to dejavnostjo.«.</w:t>
      </w:r>
    </w:p>
    <w:p w:rsidR="009455D9" w:rsidRDefault="009455D9" w:rsidP="009455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l-SI"/>
        </w:rPr>
      </w:pPr>
    </w:p>
    <w:p w:rsidR="009455D9" w:rsidRDefault="009455D9" w:rsidP="009455D9">
      <w:pPr>
        <w:pStyle w:val="Odstavekseznama"/>
        <w:numPr>
          <w:ilvl w:val="0"/>
          <w:numId w:val="1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sl-SI"/>
        </w:rPr>
        <w:t>člen</w:t>
      </w:r>
    </w:p>
    <w:p w:rsidR="009455D9" w:rsidRDefault="009455D9" w:rsidP="009455D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455D9" w:rsidRDefault="009455D9" w:rsidP="009455D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Svet zavoda mora uskladiti statut zavoda s tem odlokom najkasneje v petih mesecih od uveljavitve tega odloka.</w:t>
      </w:r>
    </w:p>
    <w:p w:rsidR="009455D9" w:rsidRDefault="009455D9" w:rsidP="009455D9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9455D9" w:rsidRDefault="009455D9" w:rsidP="009455D9">
      <w:pPr>
        <w:pStyle w:val="Odstavekseznama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člen</w:t>
      </w:r>
    </w:p>
    <w:p w:rsidR="009455D9" w:rsidRDefault="009455D9" w:rsidP="009455D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455D9" w:rsidRDefault="009455D9" w:rsidP="009455D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Odlok je sprejet, ko ga v enakem besedilu sprejmeta občinska sveta obeh občin ustanoviteljic. Odlok v Uradnem listu Republike Slovenije objavi Občina Postojna.</w:t>
      </w:r>
    </w:p>
    <w:p w:rsidR="009455D9" w:rsidRDefault="009455D9" w:rsidP="009455D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455D9" w:rsidRDefault="009455D9" w:rsidP="009455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Ta odlok začne veljati naslednji dan po objavi v Uradnem listu Republike Slovenije.</w:t>
      </w:r>
    </w:p>
    <w:p w:rsidR="009455D9" w:rsidRDefault="009455D9" w:rsidP="009455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55D9" w:rsidRDefault="009455D9" w:rsidP="009455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55D9" w:rsidRDefault="009455D9" w:rsidP="009455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55D9" w:rsidRDefault="009455D9" w:rsidP="009455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" w:name="_GoBack"/>
      <w:bookmarkEnd w:id="3"/>
      <w:r>
        <w:rPr>
          <w:rFonts w:ascii="Times New Roman" w:hAnsi="Times New Roman" w:cs="Times New Roman"/>
          <w:sz w:val="24"/>
          <w:szCs w:val="24"/>
        </w:rPr>
        <w:lastRenderedPageBreak/>
        <w:t xml:space="preserve">Številka: </w:t>
      </w:r>
    </w:p>
    <w:p w:rsidR="009455D9" w:rsidRDefault="009455D9" w:rsidP="009455D9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Postojna, dne </w:t>
      </w:r>
    </w:p>
    <w:p w:rsidR="009455D9" w:rsidRDefault="009455D9" w:rsidP="009455D9">
      <w:pPr>
        <w:spacing w:after="0" w:line="240" w:lineRule="auto"/>
        <w:ind w:left="5664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A"/>
          <w:sz w:val="24"/>
          <w:szCs w:val="24"/>
        </w:rPr>
        <w:t xml:space="preserve">Župan </w:t>
      </w:r>
      <w:r>
        <w:rPr>
          <w:rFonts w:ascii="Times New Roman" w:hAnsi="Times New Roman" w:cs="Times New Roman"/>
          <w:color w:val="00000A"/>
          <w:sz w:val="24"/>
          <w:szCs w:val="24"/>
        </w:rPr>
        <w:br/>
        <w:t xml:space="preserve">  Občine Postojna </w:t>
      </w:r>
      <w:r>
        <w:rPr>
          <w:rFonts w:ascii="Times New Roman" w:hAnsi="Times New Roman" w:cs="Times New Roman"/>
          <w:color w:val="00000A"/>
          <w:sz w:val="24"/>
          <w:szCs w:val="24"/>
        </w:rPr>
        <w:br/>
        <w:t xml:space="preserve">    Igor Marentič</w:t>
      </w:r>
    </w:p>
    <w:p w:rsidR="009455D9" w:rsidRDefault="009455D9" w:rsidP="009455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455D9" w:rsidRDefault="009455D9" w:rsidP="009455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455D9" w:rsidRDefault="009455D9" w:rsidP="009455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Številka: </w:t>
      </w:r>
    </w:p>
    <w:p w:rsidR="009455D9" w:rsidRDefault="009455D9" w:rsidP="009455D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Pivka, dne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9455D9" w:rsidRDefault="009455D9" w:rsidP="009455D9">
      <w:pPr>
        <w:shd w:val="clear" w:color="auto" w:fill="FFFFFF"/>
        <w:spacing w:after="0" w:line="240" w:lineRule="auto"/>
        <w:ind w:left="3540" w:firstLine="708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Župan </w:t>
      </w:r>
    </w:p>
    <w:p w:rsidR="009455D9" w:rsidRDefault="009455D9" w:rsidP="009455D9">
      <w:pPr>
        <w:shd w:val="clear" w:color="auto" w:fill="FFFFFF"/>
        <w:spacing w:after="0" w:line="240" w:lineRule="auto"/>
        <w:ind w:left="3540" w:firstLine="708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Občine Pivka </w:t>
      </w:r>
    </w:p>
    <w:p w:rsidR="009455D9" w:rsidRDefault="009455D9" w:rsidP="009455D9">
      <w:pPr>
        <w:shd w:val="clear" w:color="auto" w:fill="FFFFFF"/>
        <w:spacing w:after="0" w:line="240" w:lineRule="auto"/>
        <w:ind w:left="3540" w:firstLine="708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Robert Smrdelj </w:t>
      </w:r>
    </w:p>
    <w:p w:rsidR="006747D1" w:rsidRDefault="009455D9"/>
    <w:sectPr w:rsidR="006747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epublika">
    <w:altName w:val="Times New Roman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14951"/>
    <w:multiLevelType w:val="hybridMultilevel"/>
    <w:tmpl w:val="EEEEBE06"/>
    <w:lvl w:ilvl="0" w:tplc="561A79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E71A06"/>
    <w:multiLevelType w:val="hybridMultilevel"/>
    <w:tmpl w:val="0E38E01A"/>
    <w:lvl w:ilvl="0" w:tplc="561A79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B749B7"/>
    <w:multiLevelType w:val="hybridMultilevel"/>
    <w:tmpl w:val="76C04744"/>
    <w:lvl w:ilvl="0" w:tplc="561A79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2500E9"/>
    <w:multiLevelType w:val="hybridMultilevel"/>
    <w:tmpl w:val="B3926EC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5D9"/>
    <w:rsid w:val="009455D9"/>
    <w:rsid w:val="00AF0C86"/>
    <w:rsid w:val="00D55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F591A"/>
  <w15:chartTrackingRefBased/>
  <w15:docId w15:val="{C5934EC0-BC77-4555-B8E1-4E28E9AFD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9455D9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9455D9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9455D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1924</Words>
  <Characters>10971</Characters>
  <Application>Microsoft Office Word</Application>
  <DocSecurity>0</DocSecurity>
  <Lines>91</Lines>
  <Paragraphs>25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metodad</dc:creator>
  <cp:keywords/>
  <dc:description/>
  <cp:lastModifiedBy>metodad</cp:lastModifiedBy>
  <cp:revision>1</cp:revision>
  <dcterms:created xsi:type="dcterms:W3CDTF">2025-10-15T11:30:00Z</dcterms:created>
  <dcterms:modified xsi:type="dcterms:W3CDTF">2025-10-15T11:32:00Z</dcterms:modified>
</cp:coreProperties>
</file>